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49" w:rsidRPr="00CF1305" w:rsidRDefault="00315D49" w:rsidP="00315D49">
      <w:pPr>
        <w:spacing w:after="0"/>
        <w:rPr>
          <w:noProof/>
          <w:sz w:val="20"/>
          <w:lang w:eastAsia="pl-PL"/>
        </w:rPr>
      </w:pPr>
      <w:bookmarkStart w:id="0" w:name="_GoBack"/>
      <w:r w:rsidRPr="00C925D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D606E7" wp14:editId="65D389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315D49" w:rsidRPr="00CF1305" w:rsidRDefault="00315D49" w:rsidP="00315D4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315D49" w:rsidRPr="000B4719" w:rsidRDefault="00315D49" w:rsidP="00315D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D49" w:rsidRPr="00CF1305" w:rsidRDefault="00315D49" w:rsidP="00315D49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 wniosków konkursowych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Nr 2</w:t>
      </w:r>
      <w:r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/2017 </w:t>
      </w:r>
    </w:p>
    <w:p w:rsidR="00315D49" w:rsidRPr="00AB08AF" w:rsidRDefault="00315D49" w:rsidP="00315D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konkursowych </w:t>
      </w:r>
      <w:r>
        <w:rPr>
          <w:rFonts w:ascii="Times New Roman" w:hAnsi="Times New Roman" w:cs="Times New Roman"/>
          <w:sz w:val="24"/>
          <w:szCs w:val="24"/>
        </w:rPr>
        <w:t>w ramach: „Konkursu</w:t>
      </w:r>
      <w:r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2017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”.</w:t>
      </w:r>
    </w:p>
    <w:p w:rsidR="00315D49" w:rsidRPr="00AA1E4D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D49" w:rsidRPr="00AB08AF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AA1E4D" w:rsidRDefault="00315D49" w:rsidP="00315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315D49" w:rsidRPr="00CF1305" w:rsidRDefault="00315D49" w:rsidP="00315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08.05.2017 r. do 18.05</w:t>
      </w:r>
      <w:r w:rsidRPr="00AB08AF">
        <w:rPr>
          <w:rFonts w:ascii="Times New Roman" w:hAnsi="Times New Roman" w:cs="Times New Roman"/>
          <w:sz w:val="24"/>
          <w:szCs w:val="24"/>
        </w:rPr>
        <w:t xml:space="preserve">.2017 r. </w:t>
      </w:r>
      <w:r>
        <w:rPr>
          <w:rFonts w:ascii="Times New Roman" w:hAnsi="Times New Roman" w:cs="Times New Roman"/>
          <w:sz w:val="24"/>
          <w:szCs w:val="24"/>
        </w:rPr>
        <w:t xml:space="preserve">w dni robocze </w:t>
      </w:r>
      <w:r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>
        <w:rPr>
          <w:rFonts w:ascii="Times New Roman" w:hAnsi="Times New Roman" w:cs="Times New Roman"/>
          <w:color w:val="000000"/>
          <w:sz w:val="24"/>
          <w:szCs w:val="24"/>
        </w:rPr>
        <w:t>ki”, 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Mleczki”, gdzie zostaje</w:t>
      </w:r>
      <w:r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 konkursowego decyduje data i godzina wpływu wniosku. </w:t>
      </w:r>
    </w:p>
    <w:p w:rsidR="00315D49" w:rsidRPr="00F0434C" w:rsidRDefault="00315D49" w:rsidP="00315D49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Gmina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Przeworsk.</w:t>
      </w:r>
    </w:p>
    <w:p w:rsidR="00315D49" w:rsidRPr="00C7302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12 000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CF1305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dofinansowania inicjatywy lokalnej: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kwalifikowalnych.</w:t>
      </w:r>
    </w:p>
    <w:p w:rsidR="00315D49" w:rsidRPr="00110B51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315D49" w:rsidRPr="00CF1305" w:rsidRDefault="00315D49" w:rsidP="00315D49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315D49" w:rsidRPr="00033B73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konkursowy: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1 000 PLN do 12 000 PLN.</w:t>
      </w:r>
    </w:p>
    <w:p w:rsidR="00315D49" w:rsidRDefault="00315D49" w:rsidP="00315D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315D49" w:rsidRPr="00864A72" w:rsidRDefault="00315D49" w:rsidP="00315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terminie wskazanym w ogłoszeniu naboru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konkursowych,</w:t>
      </w:r>
    </w:p>
    <w:p w:rsidR="00315D49" w:rsidRPr="00261619" w:rsidRDefault="00315D49" w:rsidP="00315D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ogłoszeniu naboru wniosków konkursowych.</w:t>
      </w:r>
    </w:p>
    <w:p w:rsidR="00315D49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2017”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315D49" w:rsidRPr="00622A47" w:rsidRDefault="00315D49" w:rsidP="00315D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niosek </w:t>
      </w:r>
      <w:r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315D49" w:rsidRDefault="00315D49" w:rsidP="00315D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315D49" w:rsidRDefault="00315D49" w:rsidP="00315D49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15D4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hyperlink r:id="rId6" w:history="1">
        <w:r w:rsidRPr="00315D4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)  w zakładce „Stowarzyszenie” podzakładce „Inicjatywy lokalne” udostępniono:</w:t>
      </w:r>
    </w:p>
    <w:p w:rsidR="00315D49" w:rsidRPr="00315D49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 xml:space="preserve">W </w:t>
      </w:r>
      <w:r w:rsidRPr="00315D49">
        <w:rPr>
          <w:rFonts w:ascii="Times New Roman" w:hAnsi="Times New Roman" w:cs="Times New Roman"/>
          <w:sz w:val="24"/>
          <w:szCs w:val="24"/>
        </w:rPr>
        <w:t>ROKU 2017,</w:t>
      </w:r>
    </w:p>
    <w:p w:rsidR="00315D49" w:rsidRPr="00315D49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315D49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Wniosku Konkursowego,</w:t>
      </w:r>
    </w:p>
    <w:p w:rsidR="00315D49" w:rsidRPr="00622A47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315D49" w:rsidRPr="00622A47" w:rsidRDefault="00315D49" w:rsidP="00315D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bookmarkEnd w:id="0"/>
    <w:p w:rsidR="003F4981" w:rsidRDefault="003F4981"/>
    <w:sectPr w:rsidR="003F4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315D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4068" w:rsidRDefault="00315D4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9"/>
    <w:rsid w:val="00030979"/>
    <w:rsid w:val="00315D49"/>
    <w:rsid w:val="003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DE0A"/>
  <w15:chartTrackingRefBased/>
  <w15:docId w15:val="{189DB87A-51F7-49D5-81D0-2A3A51C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5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D49"/>
    <w:rPr>
      <w:color w:val="0000FF"/>
      <w:u w:val="single"/>
    </w:rPr>
  </w:style>
  <w:style w:type="paragraph" w:customStyle="1" w:styleId="Default">
    <w:name w:val="Default"/>
    <w:rsid w:val="00315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5D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zeczemlecz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2017-04-18T12:05:00Z</dcterms:created>
  <dcterms:modified xsi:type="dcterms:W3CDTF">2017-04-18T12:08:00Z</dcterms:modified>
</cp:coreProperties>
</file>