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EB" w:rsidRDefault="00B803EB" w:rsidP="00B803EB">
      <w:pPr>
        <w:spacing w:line="360" w:lineRule="auto"/>
        <w:jc w:val="both"/>
      </w:pPr>
      <w:r>
        <w:t>Proponowany porządek obrad: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Otwarcie obrad.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Wybór Przewodniczącego obrad.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Stwierdzenie prawomocności obrad.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Przyjęcie porządku obrad.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Przyjęcie protokołu poprzednich obrad.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 xml:space="preserve">Podjęcie uchwały o udzieleniu absolutorium ustępującemu Zarządowi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 xml:space="preserve">Podjęcie uchwały udzieleniu absolutorium ustępującej Radzie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 xml:space="preserve">Podjęcie uchwały o udzieleniu absolutorium ustępującej Komisji Rewizyjnej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Podjęcie uchwały w sprawie uchwalenia</w:t>
      </w:r>
      <w:r w:rsidRPr="004F4973">
        <w:rPr>
          <w:i/>
        </w:rPr>
        <w:t xml:space="preserve"> </w:t>
      </w:r>
      <w:r w:rsidRPr="004F4973">
        <w:t>S</w:t>
      </w:r>
      <w:r>
        <w:t xml:space="preserve">tatutu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Wybór członków Zarządu</w:t>
      </w:r>
      <w:r w:rsidRPr="006B41B1">
        <w:t xml:space="preserve">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Wybór członków Rady</w:t>
      </w:r>
      <w:r w:rsidRPr="006B41B1">
        <w:t xml:space="preserve">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Wybór członków Komisji Rewizyjnej</w:t>
      </w:r>
      <w:r w:rsidRPr="006B41B1">
        <w:t xml:space="preserve">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 w:rsidRPr="00C75F1C">
        <w:t>Podjęcie uchwały o uchwaleniu Strategi</w:t>
      </w:r>
      <w:r>
        <w:t>i</w:t>
      </w:r>
      <w:r w:rsidRPr="00C75F1C">
        <w:t xml:space="preserve"> Rozwoju Lokalnego Kierowanego przez Społeczność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 w:rsidRPr="00C75F1C">
        <w:t xml:space="preserve">Podjęcie uchwały o uchwaleniu </w:t>
      </w:r>
      <w:r>
        <w:t xml:space="preserve">Regulaminu obrad Walnego Zebrania Członków </w:t>
      </w:r>
      <w:r w:rsidRPr="00C75F1C">
        <w:t xml:space="preserve">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 w:rsidRPr="00C75F1C">
        <w:t xml:space="preserve">Podjęcie uchwały o uchwaleniu </w:t>
      </w:r>
      <w:r>
        <w:t>Regulaminu Rady</w:t>
      </w:r>
      <w:r w:rsidRPr="00C75F1C">
        <w:t xml:space="preserve">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 w:rsidRPr="00C75F1C">
        <w:t xml:space="preserve">Podjęcie uchwały o uchwaleniu </w:t>
      </w:r>
      <w:r>
        <w:t>Regulaminu Zarządu</w:t>
      </w:r>
      <w:r w:rsidRPr="00C75F1C">
        <w:t xml:space="preserve"> </w:t>
      </w:r>
      <w:r w:rsidRPr="004F4973">
        <w:t>Stowarzyszenia Lokalna Grupa Działania „Dorzecze Mleczki”</w:t>
      </w:r>
      <w:r>
        <w:t>.</w:t>
      </w:r>
    </w:p>
    <w:p w:rsidR="00B803EB" w:rsidRPr="004F4973" w:rsidRDefault="00B803EB" w:rsidP="00B803EB">
      <w:pPr>
        <w:numPr>
          <w:ilvl w:val="0"/>
          <w:numId w:val="1"/>
        </w:numPr>
        <w:spacing w:line="276" w:lineRule="auto"/>
        <w:jc w:val="both"/>
      </w:pPr>
      <w:r w:rsidRPr="00C75F1C">
        <w:t xml:space="preserve">Podjęcie uchwały o uchwaleniu </w:t>
      </w:r>
      <w:r>
        <w:t>Regulaminu Komisji Rewizyjnej</w:t>
      </w:r>
      <w:r w:rsidRPr="00C75F1C">
        <w:t xml:space="preserve"> </w:t>
      </w:r>
      <w:r w:rsidRPr="004F4973">
        <w:t>Stowarzyszenia Lokalna Grupa Działania „Dorzecze Mleczki”</w:t>
      </w:r>
      <w:r>
        <w:t>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Sprawozdanie z bieżącej działalności Zarządu.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Wolne wnioski i dyskusja.</w:t>
      </w:r>
    </w:p>
    <w:p w:rsidR="00B803EB" w:rsidRDefault="00B803EB" w:rsidP="00B803EB">
      <w:pPr>
        <w:numPr>
          <w:ilvl w:val="0"/>
          <w:numId w:val="1"/>
        </w:numPr>
        <w:spacing w:line="276" w:lineRule="auto"/>
        <w:jc w:val="both"/>
      </w:pPr>
      <w:r>
        <w:t>Zakończenie obrad.</w:t>
      </w:r>
    </w:p>
    <w:p w:rsidR="00283794" w:rsidRDefault="00283794"/>
    <w:sectPr w:rsidR="00283794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FD4"/>
    <w:multiLevelType w:val="hybridMultilevel"/>
    <w:tmpl w:val="E8CC57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E049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803EB"/>
    <w:rsid w:val="001B2C5B"/>
    <w:rsid w:val="001E17F3"/>
    <w:rsid w:val="00283794"/>
    <w:rsid w:val="005B0C46"/>
    <w:rsid w:val="0061210D"/>
    <w:rsid w:val="007037B3"/>
    <w:rsid w:val="00800981"/>
    <w:rsid w:val="008243DD"/>
    <w:rsid w:val="00876192"/>
    <w:rsid w:val="008C2E02"/>
    <w:rsid w:val="008D1027"/>
    <w:rsid w:val="00A02B9B"/>
    <w:rsid w:val="00AB14BB"/>
    <w:rsid w:val="00B803EB"/>
    <w:rsid w:val="00E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EB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Company>LGR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1</cp:revision>
  <dcterms:created xsi:type="dcterms:W3CDTF">2015-12-16T12:55:00Z</dcterms:created>
  <dcterms:modified xsi:type="dcterms:W3CDTF">2015-12-16T12:57:00Z</dcterms:modified>
</cp:coreProperties>
</file>